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018" w:rsidRPr="00633E40" w:rsidRDefault="00DB5018" w:rsidP="00DB5018">
      <w:pPr>
        <w:pStyle w:val="a4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33E40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DB5018" w:rsidRPr="00633E40" w:rsidRDefault="00DB5018" w:rsidP="00DB5018">
      <w:pPr>
        <w:pStyle w:val="a4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3E40">
        <w:rPr>
          <w:rFonts w:ascii="Times New Roman" w:hAnsi="Times New Roman" w:cs="Times New Roman"/>
          <w:sz w:val="24"/>
          <w:szCs w:val="24"/>
        </w:rPr>
        <w:t>а класс (</w:t>
      </w:r>
      <w:r w:rsidR="00CF63F0">
        <w:rPr>
          <w:rFonts w:ascii="Times New Roman" w:hAnsi="Times New Roman" w:cs="Times New Roman"/>
          <w:sz w:val="24"/>
          <w:szCs w:val="24"/>
        </w:rPr>
        <w:t>15</w:t>
      </w:r>
      <w:r w:rsidRPr="00633E40">
        <w:rPr>
          <w:rFonts w:ascii="Times New Roman" w:hAnsi="Times New Roman" w:cs="Times New Roman"/>
          <w:sz w:val="24"/>
          <w:szCs w:val="24"/>
        </w:rPr>
        <w:t>.05.2020)</w:t>
      </w:r>
    </w:p>
    <w:p w:rsidR="00DB5018" w:rsidRPr="00633E40" w:rsidRDefault="00DB5018" w:rsidP="00DB5018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B5018" w:rsidRPr="00DB5018" w:rsidRDefault="00DB5018" w:rsidP="00DB5018">
      <w:pPr>
        <w:pStyle w:val="1"/>
      </w:pPr>
      <w:r w:rsidRPr="00DB5018">
        <w:rPr>
          <w:sz w:val="24"/>
          <w:szCs w:val="24"/>
        </w:rPr>
        <w:t xml:space="preserve">Тема: Пейзаж — большой мир. </w:t>
      </w:r>
      <w:r w:rsidR="002B2627">
        <w:rPr>
          <w:sz w:val="24"/>
          <w:szCs w:val="24"/>
        </w:rPr>
        <w:t xml:space="preserve">Пейзаж в живописи художников импрессионистов. </w:t>
      </w:r>
    </w:p>
    <w:p w:rsidR="00DB5018" w:rsidRPr="00DB5018" w:rsidRDefault="00DB5018" w:rsidP="00DB501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E40">
        <w:rPr>
          <w:rFonts w:ascii="Times New Roman" w:hAnsi="Times New Roman" w:cs="Times New Roman"/>
          <w:b/>
          <w:sz w:val="24"/>
          <w:szCs w:val="24"/>
        </w:rPr>
        <w:t>Для изучения темы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DB5018">
        <w:t xml:space="preserve"> </w:t>
      </w:r>
      <w:hyperlink r:id="rId5" w:history="1">
        <w:r w:rsidRPr="00DF02CC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https://resh.edu.ru/subject/lesson/7890/start/277585/</w:t>
        </w:r>
      </w:hyperlink>
    </w:p>
    <w:p w:rsidR="00DB5018" w:rsidRPr="00DB5018" w:rsidRDefault="00DB5018" w:rsidP="00DB501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633E40">
        <w:rPr>
          <w:rFonts w:ascii="Times New Roman" w:hAnsi="Times New Roman" w:cs="Times New Roman"/>
          <w:sz w:val="24"/>
          <w:szCs w:val="24"/>
        </w:rPr>
        <w:t>лектронный учебник, с.</w:t>
      </w:r>
      <w:r>
        <w:rPr>
          <w:rFonts w:ascii="Times New Roman" w:hAnsi="Times New Roman" w:cs="Times New Roman"/>
          <w:sz w:val="24"/>
          <w:szCs w:val="24"/>
        </w:rPr>
        <w:t>148-151</w:t>
      </w:r>
      <w:r w:rsidRPr="00633E40">
        <w:rPr>
          <w:rFonts w:ascii="Times New Roman" w:hAnsi="Times New Roman" w:cs="Times New Roman"/>
          <w:sz w:val="24"/>
          <w:szCs w:val="24"/>
        </w:rPr>
        <w:t>.</w:t>
      </w:r>
    </w:p>
    <w:p w:rsidR="00DB5018" w:rsidRDefault="00DB5018" w:rsidP="00DB501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018" w:rsidRPr="00DB5018" w:rsidRDefault="00DB5018" w:rsidP="00DB5018">
      <w:pPr>
        <w:pStyle w:val="a4"/>
        <w:ind w:left="3969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«Под голубыми небесами</w:t>
      </w:r>
    </w:p>
    <w:p w:rsidR="00DB5018" w:rsidRPr="00DB5018" w:rsidRDefault="00DB5018" w:rsidP="00DB5018">
      <w:pPr>
        <w:pStyle w:val="a4"/>
        <w:ind w:left="3969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Великолепными коврами,</w:t>
      </w:r>
    </w:p>
    <w:p w:rsidR="00DB5018" w:rsidRPr="00DB5018" w:rsidRDefault="00DB5018" w:rsidP="00DB5018">
      <w:pPr>
        <w:pStyle w:val="a4"/>
        <w:ind w:left="3969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Блестя на солнце, снег лежит;</w:t>
      </w:r>
    </w:p>
    <w:p w:rsidR="00DB5018" w:rsidRPr="00DB5018" w:rsidRDefault="00DB5018" w:rsidP="00DB5018">
      <w:pPr>
        <w:pStyle w:val="a4"/>
        <w:ind w:left="3969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Прозрачный лес один чернеет,</w:t>
      </w:r>
    </w:p>
    <w:p w:rsidR="00DB5018" w:rsidRPr="00DB5018" w:rsidRDefault="00DB5018" w:rsidP="00DB5018">
      <w:pPr>
        <w:pStyle w:val="a4"/>
        <w:ind w:left="3969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И ель сквозь иней зеленеет,</w:t>
      </w:r>
    </w:p>
    <w:p w:rsidR="00DB5018" w:rsidRPr="00DB5018" w:rsidRDefault="00DB5018" w:rsidP="00DB5018">
      <w:pPr>
        <w:pStyle w:val="a4"/>
        <w:ind w:left="3969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И речка подо льдом блестит…»</w:t>
      </w:r>
    </w:p>
    <w:p w:rsidR="00DB5018" w:rsidRPr="00DB5018" w:rsidRDefault="00DB5018" w:rsidP="00DB5018">
      <w:pPr>
        <w:pStyle w:val="a4"/>
        <w:ind w:left="3969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А. С. Пушкин</w:t>
      </w:r>
    </w:p>
    <w:p w:rsidR="00DB5018" w:rsidRPr="00DB5018" w:rsidRDefault="00DB5018" w:rsidP="00DB501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уроке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5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узнаем:</w:t>
      </w:r>
    </w:p>
    <w:p w:rsidR="00DB5018" w:rsidRPr="00DB5018" w:rsidRDefault="00DB5018" w:rsidP="00DB501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истории развития жанра пейзажа в русской живописи;</w:t>
      </w:r>
    </w:p>
    <w:p w:rsidR="00DB5018" w:rsidRPr="00DB5018" w:rsidRDefault="00DB5018" w:rsidP="00DB501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научимся:</w:t>
      </w:r>
    </w:p>
    <w:p w:rsidR="00DB5018" w:rsidRPr="00DB5018" w:rsidRDefault="00DB5018" w:rsidP="00DB501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50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различать пейзаж, настроения, состояние в пейзаже, колорит, освещение, пленэр, особенности направлений «импрессионизм» и «постимпрессионизм»;</w:t>
      </w:r>
      <w:proofErr w:type="gramEnd"/>
    </w:p>
    <w:p w:rsidR="00DB5018" w:rsidRPr="00DB5018" w:rsidRDefault="00DB5018" w:rsidP="00DB501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особенности понимания красоты отечес</w:t>
      </w:r>
      <w:r w:rsidR="0009297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твенной природы в творчестве И.И. </w:t>
      </w:r>
      <w:r w:rsidRPr="00DB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Шишкина, И. И. Левитана, А. Г. Венецианова, А. К. </w:t>
      </w:r>
      <w:proofErr w:type="spellStart"/>
      <w:r w:rsidRPr="00DB50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Саврасова</w:t>
      </w:r>
      <w:proofErr w:type="spellEnd"/>
      <w:r w:rsidRPr="00DB5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узнавать их;</w:t>
      </w:r>
    </w:p>
    <w:p w:rsidR="00DB5018" w:rsidRPr="00DB5018" w:rsidRDefault="00DB5018" w:rsidP="00DB501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сможем:</w:t>
      </w:r>
    </w:p>
    <w:p w:rsidR="00DB5018" w:rsidRPr="00DB5018" w:rsidRDefault="00DB5018" w:rsidP="00DB501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навыки рисунка и композиции, колористического видения и создания живописного образа природы в процессе создания пейзажных зарисовок.</w:t>
      </w:r>
    </w:p>
    <w:p w:rsidR="00DB5018" w:rsidRPr="00DB5018" w:rsidRDefault="00DB5018" w:rsidP="00DB5018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018" w:rsidRPr="00DB5018" w:rsidRDefault="00DB5018" w:rsidP="00DB5018">
      <w:pPr>
        <w:pStyle w:val="a4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b/>
          <w:sz w:val="24"/>
          <w:szCs w:val="24"/>
        </w:rPr>
        <w:t>Необходимо запомнить!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018">
        <w:rPr>
          <w:rFonts w:ascii="Times New Roman" w:hAnsi="Times New Roman" w:cs="Times New Roman"/>
          <w:b/>
          <w:bCs/>
          <w:color w:val="E60000"/>
          <w:sz w:val="24"/>
          <w:szCs w:val="24"/>
        </w:rPr>
        <w:t>ВАЖНО!</w:t>
      </w:r>
    </w:p>
    <w:p w:rsidR="00DB5018" w:rsidRPr="00DB5018" w:rsidRDefault="00DB5018" w:rsidP="00BB10D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B5018">
        <w:rPr>
          <w:rFonts w:ascii="Times New Roman" w:hAnsi="Times New Roman" w:cs="Times New Roman"/>
          <w:sz w:val="24"/>
          <w:szCs w:val="24"/>
        </w:rPr>
        <w:t xml:space="preserve">Пейзаж (фр. </w:t>
      </w:r>
      <w:proofErr w:type="spellStart"/>
      <w:r w:rsidRPr="00DB5018">
        <w:rPr>
          <w:rFonts w:ascii="Times New Roman" w:hAnsi="Times New Roman" w:cs="Times New Roman"/>
          <w:sz w:val="24"/>
          <w:szCs w:val="24"/>
        </w:rPr>
        <w:t>Paysage</w:t>
      </w:r>
      <w:proofErr w:type="spellEnd"/>
      <w:r w:rsidRPr="00DB5018">
        <w:rPr>
          <w:rFonts w:ascii="Times New Roman" w:hAnsi="Times New Roman" w:cs="Times New Roman"/>
          <w:sz w:val="24"/>
          <w:szCs w:val="24"/>
        </w:rPr>
        <w:t xml:space="preserve">, от </w:t>
      </w:r>
      <w:proofErr w:type="spellStart"/>
      <w:r w:rsidRPr="00DB5018">
        <w:rPr>
          <w:rFonts w:ascii="Times New Roman" w:hAnsi="Times New Roman" w:cs="Times New Roman"/>
          <w:sz w:val="24"/>
          <w:szCs w:val="24"/>
        </w:rPr>
        <w:t>pays</w:t>
      </w:r>
      <w:proofErr w:type="spellEnd"/>
      <w:r w:rsidRPr="00DB5018">
        <w:rPr>
          <w:rFonts w:ascii="Times New Roman" w:hAnsi="Times New Roman" w:cs="Times New Roman"/>
          <w:sz w:val="24"/>
          <w:szCs w:val="24"/>
        </w:rPr>
        <w:t xml:space="preserve"> — страна, местность) — жанр </w:t>
      </w:r>
      <w:proofErr w:type="gramStart"/>
      <w:r w:rsidRPr="00DB5018">
        <w:rPr>
          <w:rFonts w:ascii="Times New Roman" w:hAnsi="Times New Roman" w:cs="Times New Roman"/>
          <w:sz w:val="24"/>
          <w:szCs w:val="24"/>
        </w:rPr>
        <w:t>изобразительного</w:t>
      </w:r>
      <w:proofErr w:type="gramEnd"/>
    </w:p>
    <w:p w:rsidR="00DB5018" w:rsidRPr="00DB5018" w:rsidRDefault="00DB5018" w:rsidP="00BB10D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 xml:space="preserve">искусства, в котором основным предметом изображения является </w:t>
      </w:r>
      <w:proofErr w:type="gramStart"/>
      <w:r w:rsidRPr="00DB5018">
        <w:rPr>
          <w:rFonts w:ascii="Times New Roman" w:hAnsi="Times New Roman" w:cs="Times New Roman"/>
          <w:sz w:val="24"/>
          <w:szCs w:val="24"/>
        </w:rPr>
        <w:t>первозданная</w:t>
      </w:r>
      <w:proofErr w:type="gramEnd"/>
      <w:r w:rsidRPr="00DB5018">
        <w:rPr>
          <w:rFonts w:ascii="Times New Roman" w:hAnsi="Times New Roman" w:cs="Times New Roman"/>
          <w:sz w:val="24"/>
          <w:szCs w:val="24"/>
        </w:rPr>
        <w:t>,</w:t>
      </w:r>
    </w:p>
    <w:p w:rsidR="00DB5018" w:rsidRPr="00DB5018" w:rsidRDefault="00DB5018" w:rsidP="00BB10D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либо в той или иной степени преображённая человеком природа. В пейзажном</w:t>
      </w:r>
    </w:p>
    <w:p w:rsidR="00DB5018" w:rsidRPr="00DB5018" w:rsidRDefault="00DB5018" w:rsidP="00BB10D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5018">
        <w:rPr>
          <w:rFonts w:ascii="Times New Roman" w:hAnsi="Times New Roman" w:cs="Times New Roman"/>
          <w:sz w:val="24"/>
          <w:szCs w:val="24"/>
        </w:rPr>
        <w:t>произведении</w:t>
      </w:r>
      <w:proofErr w:type="gramEnd"/>
      <w:r w:rsidRPr="00DB5018">
        <w:rPr>
          <w:rFonts w:ascii="Times New Roman" w:hAnsi="Times New Roman" w:cs="Times New Roman"/>
          <w:sz w:val="24"/>
          <w:szCs w:val="24"/>
        </w:rPr>
        <w:t xml:space="preserve"> особое значение придаётся построению перспективы и композиции</w:t>
      </w:r>
    </w:p>
    <w:p w:rsidR="00DB5018" w:rsidRPr="00DB5018" w:rsidRDefault="00DB5018" w:rsidP="00BB10D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вида, передаче состояния атмосферы, воздушной и световой среды, их</w:t>
      </w:r>
    </w:p>
    <w:p w:rsidR="00DB5018" w:rsidRPr="00DB5018" w:rsidRDefault="00DB5018" w:rsidP="00BB10D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изменчивости.</w:t>
      </w:r>
    </w:p>
    <w:p w:rsidR="00DB5018" w:rsidRPr="00DB5018" w:rsidRDefault="00DB5018" w:rsidP="00BB10D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B5018">
        <w:rPr>
          <w:rFonts w:ascii="Times New Roman" w:hAnsi="Times New Roman" w:cs="Times New Roman"/>
          <w:sz w:val="24"/>
          <w:szCs w:val="24"/>
        </w:rPr>
        <w:t>Пейзаж является молодым жанром живописи. Веками образы природы рисовались</w:t>
      </w:r>
    </w:p>
    <w:p w:rsidR="00DB5018" w:rsidRPr="00DB5018" w:rsidRDefault="00DB5018" w:rsidP="00BB10D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лишь как изображение среды обитания персонажей, в качестве декораций для икон,</w:t>
      </w:r>
    </w:p>
    <w:p w:rsidR="00DB5018" w:rsidRPr="00DB5018" w:rsidRDefault="00DB5018" w:rsidP="00BB10D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B5018">
        <w:rPr>
          <w:rFonts w:ascii="Times New Roman" w:hAnsi="Times New Roman" w:cs="Times New Roman"/>
          <w:sz w:val="24"/>
          <w:szCs w:val="24"/>
        </w:rPr>
        <w:t>впоследствии для сцен жанровых сюжетов и портретов.</w:t>
      </w:r>
    </w:p>
    <w:p w:rsidR="00DB5018" w:rsidRPr="00DB5018" w:rsidRDefault="00DB5018" w:rsidP="00BB10D5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5018">
        <w:rPr>
          <w:rFonts w:ascii="Times New Roman" w:hAnsi="Times New Roman" w:cs="Times New Roman"/>
          <w:b/>
          <w:sz w:val="24"/>
          <w:szCs w:val="24"/>
        </w:rPr>
        <w:t>Элементы пейзажа</w:t>
      </w:r>
    </w:p>
    <w:p w:rsidR="00DB5018" w:rsidRPr="00DB5018" w:rsidRDefault="00DB5018" w:rsidP="00BB10D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B5018">
        <w:rPr>
          <w:rFonts w:ascii="Times New Roman" w:hAnsi="Times New Roman" w:cs="Times New Roman"/>
          <w:sz w:val="24"/>
          <w:szCs w:val="24"/>
        </w:rPr>
        <w:t xml:space="preserve">Пейзаж обычно изображает открытое пространство. </w:t>
      </w:r>
      <w:proofErr w:type="gramStart"/>
      <w:r w:rsidRPr="00DB5018">
        <w:rPr>
          <w:rFonts w:ascii="Times New Roman" w:hAnsi="Times New Roman" w:cs="Times New Roman"/>
          <w:sz w:val="24"/>
          <w:szCs w:val="24"/>
        </w:rPr>
        <w:t>В нём, представлено изображение водной или земной поверхности, растительность, здания, техника, метеорологические (облака, дождь) и астрономические (звёзды, солнце, луна) образования.</w:t>
      </w:r>
      <w:proofErr w:type="gramEnd"/>
      <w:r w:rsidRPr="00DB5018">
        <w:rPr>
          <w:rFonts w:ascii="Times New Roman" w:hAnsi="Times New Roman" w:cs="Times New Roman"/>
          <w:sz w:val="24"/>
          <w:szCs w:val="24"/>
        </w:rPr>
        <w:t xml:space="preserve"> Иногда художник использует также </w:t>
      </w:r>
      <w:proofErr w:type="spellStart"/>
      <w:r w:rsidRPr="00DB5018">
        <w:rPr>
          <w:rFonts w:ascii="Times New Roman" w:hAnsi="Times New Roman" w:cs="Times New Roman"/>
          <w:sz w:val="24"/>
          <w:szCs w:val="24"/>
        </w:rPr>
        <w:t>фигуративные</w:t>
      </w:r>
      <w:proofErr w:type="spellEnd"/>
      <w:r w:rsidRPr="00DB5018">
        <w:rPr>
          <w:rFonts w:ascii="Times New Roman" w:hAnsi="Times New Roman" w:cs="Times New Roman"/>
          <w:sz w:val="24"/>
          <w:szCs w:val="24"/>
        </w:rPr>
        <w:t xml:space="preserve"> включения, такие как люди, животные.</w:t>
      </w:r>
    </w:p>
    <w:p w:rsidR="00DB5018" w:rsidRPr="00DB5018" w:rsidRDefault="00DB5018" w:rsidP="00BB10D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B5018">
        <w:rPr>
          <w:rFonts w:ascii="Times New Roman" w:hAnsi="Times New Roman" w:cs="Times New Roman"/>
          <w:sz w:val="24"/>
          <w:szCs w:val="24"/>
        </w:rPr>
        <w:t xml:space="preserve">В зависимости от типа изображённого мотива можно выделить сельский и городской пейзаж. Пейзаж может носить эпический, исторический, героический, лирический, </w:t>
      </w:r>
      <w:proofErr w:type="spellStart"/>
      <w:r w:rsidRPr="00DB5018">
        <w:rPr>
          <w:rFonts w:ascii="Times New Roman" w:hAnsi="Times New Roman" w:cs="Times New Roman"/>
          <w:sz w:val="24"/>
          <w:szCs w:val="24"/>
        </w:rPr>
        <w:t>лромантический</w:t>
      </w:r>
      <w:proofErr w:type="spellEnd"/>
      <w:r w:rsidRPr="00DB5018">
        <w:rPr>
          <w:rFonts w:ascii="Times New Roman" w:hAnsi="Times New Roman" w:cs="Times New Roman"/>
          <w:sz w:val="24"/>
          <w:szCs w:val="24"/>
        </w:rPr>
        <w:t>, фантастический и даже абстрактный характер.</w:t>
      </w:r>
    </w:p>
    <w:p w:rsidR="00DB5018" w:rsidRPr="00DB5018" w:rsidRDefault="00DB5018" w:rsidP="00BB10D5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018" w:rsidRPr="00DB5018" w:rsidRDefault="00DB5018" w:rsidP="00BB10D5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50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задание:</w:t>
      </w:r>
    </w:p>
    <w:p w:rsidR="00DB5018" w:rsidRPr="00DB5018" w:rsidRDefault="00DB5018" w:rsidP="00BB10D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33E40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>148-15</w:t>
      </w:r>
      <w:r w:rsidR="005F120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018">
        <w:rPr>
          <w:rFonts w:ascii="Times New Roman" w:hAnsi="Times New Roman" w:cs="Times New Roman"/>
          <w:sz w:val="24"/>
          <w:szCs w:val="24"/>
        </w:rPr>
        <w:t xml:space="preserve">читать на пересказ. </w:t>
      </w:r>
      <w:r w:rsidR="00BB10D5">
        <w:rPr>
          <w:rFonts w:ascii="Times New Roman" w:hAnsi="Times New Roman" w:cs="Times New Roman"/>
          <w:sz w:val="24"/>
          <w:szCs w:val="24"/>
        </w:rPr>
        <w:t xml:space="preserve">Графическое задание. Нарисуй дорогу, уходящую вдаль. Работа может быть выполнена тушью, карандашом, </w:t>
      </w:r>
      <w:proofErr w:type="spellStart"/>
      <w:r w:rsidR="00BB10D5">
        <w:rPr>
          <w:rFonts w:ascii="Times New Roman" w:hAnsi="Times New Roman" w:cs="Times New Roman"/>
          <w:sz w:val="24"/>
          <w:szCs w:val="24"/>
        </w:rPr>
        <w:t>гелевой</w:t>
      </w:r>
      <w:proofErr w:type="spellEnd"/>
      <w:r w:rsidR="00BB10D5">
        <w:rPr>
          <w:rFonts w:ascii="Times New Roman" w:hAnsi="Times New Roman" w:cs="Times New Roman"/>
          <w:sz w:val="24"/>
          <w:szCs w:val="24"/>
        </w:rPr>
        <w:t xml:space="preserve"> ручкой или тёмной акварельной краской. Работу сфотографируй и отправь </w:t>
      </w:r>
      <w:r w:rsidR="00710913">
        <w:rPr>
          <w:rFonts w:ascii="Times New Roman" w:hAnsi="Times New Roman" w:cs="Times New Roman"/>
          <w:sz w:val="24"/>
          <w:szCs w:val="24"/>
        </w:rPr>
        <w:t xml:space="preserve">в группу </w:t>
      </w:r>
      <w:proofErr w:type="spellStart"/>
      <w:r w:rsidR="0071091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="00710913" w:rsidRPr="00021FC9">
        <w:rPr>
          <w:rFonts w:ascii="Times New Roman" w:hAnsi="Times New Roman" w:cs="Times New Roman"/>
          <w:sz w:val="24"/>
          <w:szCs w:val="24"/>
        </w:rPr>
        <w:t>.</w:t>
      </w:r>
    </w:p>
    <w:p w:rsidR="00DB5018" w:rsidRPr="00DB5018" w:rsidRDefault="00DB5018" w:rsidP="00BB10D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DB5018" w:rsidRPr="00DB5018" w:rsidSect="00E8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6ADB"/>
    <w:multiLevelType w:val="multilevel"/>
    <w:tmpl w:val="268E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6A11EB"/>
    <w:multiLevelType w:val="multilevel"/>
    <w:tmpl w:val="313A0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213DE8"/>
    <w:multiLevelType w:val="multilevel"/>
    <w:tmpl w:val="3676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018"/>
    <w:rsid w:val="00092979"/>
    <w:rsid w:val="002B2627"/>
    <w:rsid w:val="002C0E5E"/>
    <w:rsid w:val="00517A6B"/>
    <w:rsid w:val="005F120A"/>
    <w:rsid w:val="00710913"/>
    <w:rsid w:val="00BB10D5"/>
    <w:rsid w:val="00C36EC9"/>
    <w:rsid w:val="00CF63F0"/>
    <w:rsid w:val="00DB5018"/>
    <w:rsid w:val="00E5015C"/>
    <w:rsid w:val="00E81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2E2"/>
  </w:style>
  <w:style w:type="paragraph" w:styleId="1">
    <w:name w:val="heading 1"/>
    <w:basedOn w:val="a"/>
    <w:link w:val="10"/>
    <w:uiPriority w:val="9"/>
    <w:qFormat/>
    <w:rsid w:val="00DB50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50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018"/>
    <w:rPr>
      <w:color w:val="0000FF" w:themeColor="hyperlink"/>
      <w:u w:val="single"/>
    </w:rPr>
  </w:style>
  <w:style w:type="paragraph" w:styleId="a4">
    <w:name w:val="No Spacing"/>
    <w:uiPriority w:val="1"/>
    <w:qFormat/>
    <w:rsid w:val="00DB501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B50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B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B501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2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52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67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5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43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890/start/27758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6</cp:revision>
  <dcterms:created xsi:type="dcterms:W3CDTF">2020-04-30T15:00:00Z</dcterms:created>
  <dcterms:modified xsi:type="dcterms:W3CDTF">2020-05-08T18:44:00Z</dcterms:modified>
</cp:coreProperties>
</file>